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17-B</w:t>
        <w:t xml:space="preserve">.  </w:t>
      </w:r>
      <w:r>
        <w:rPr>
          <w:b/>
        </w:rPr>
        <w:t xml:space="preserve">Funds from the Federal Government and private sources</w:t>
      </w:r>
    </w:p>
    <w:p>
      <w:pPr>
        <w:jc w:val="both"/>
        <w:spacing w:before="100" w:after="100"/>
        <w:ind w:start="360"/>
        <w:ind w:firstLine="360"/>
      </w:pPr>
      <w:r>
        <w:rPr/>
      </w:r>
      <w:r>
        <w:rPr/>
      </w:r>
      <w:r>
        <w:t xml:space="preserve">The State Court Administrator may accept, use, expend and dispose of, on behalf of the State, funds, equipment, supplies, materials and property from any agency of the United States or from any private foundation or other private source.</w:t>
      </w:r>
      <w:r>
        <w:t xml:space="preserve">  </w:t>
      </w:r>
      <w:r xmlns:wp="http://schemas.openxmlformats.org/drawingml/2010/wordprocessingDrawing" xmlns:w15="http://schemas.microsoft.com/office/word/2012/wordml">
        <w:rPr>
          <w:rFonts w:ascii="Arial" w:hAnsi="Arial" w:cs="Arial"/>
          <w:sz w:val="22"/>
          <w:szCs w:val="22"/>
        </w:rPr>
        <w:t xml:space="preserve">[PL 1997, c. 11, §1 (NEW).]</w:t>
      </w:r>
    </w:p>
    <w:p>
      <w:pPr>
        <w:jc w:val="both"/>
        <w:spacing w:before="100" w:after="100"/>
        <w:ind w:start="360"/>
      </w:pPr>
      <w:r>
        <w:rPr>
          <w:b w:val="true"/>
          <w:i/>
          <w:caps w:val="true"/>
        </w:rPr>
        <w:t xml:space="preserve">Revisor's Note: </w:t>
      </w:r>
      <w:r>
        <w:t>§17-B.   Subleasing (As enacted by PL 1997, c. 362, §1 is REALLOCATED TO TITLE 4, SECTION 17-C)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 (RAL). PL 1997, c. 11, §1 (NEW). PL 1997, c. 362,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§17-B. Funds from the Federal Government and private 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§17-B. Funds from the Federal Government and private 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§17-B. FUNDS FROM THE FEDERAL GOVERNMENT AND PRIVATE 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