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955-C</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712, §2 (NEW). PL 2005, c. 629, §2 (AMD). PL 2017, c. 277, §§1-3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§955-C. Disciplinary action; grounds; procedure;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§955-C. Disciplinary action; grounds; procedure;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§955-C. DISCIPLINARY ACTION; GROUNDS; PROCEDURE;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