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13003</w:t>
        <w:t xml:space="preserve">.  </w:t>
      </w:r>
      <w:r>
        <w:rPr>
          <w:b/>
        </w:rPr>
        <w:t xml:space="preserve">Regional economic development plans and strategies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854, §D1 (NEW). PL 1997, c. 48,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§13003. Regional economic development plans and strategies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§13003. Regional economic development plans and strategies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§13003. REGIONAL ECONOMIC DEVELOPMENT PLANS AND STRATEGIES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