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3</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S2 (NEW). PL 1991, c. 1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93.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3.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93.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