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§17160. MINIMUM LEVEL OF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