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1718</w:t>
        <w:t xml:space="preserve">.  </w:t>
      </w:r>
      <w:r>
        <w:rPr>
          <w:b/>
        </w:rPr>
        <w:t xml:space="preserve">Reserve Fund for Uninsured Losses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§1718. Reserve Fund for Uninsured Losses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§1718. Reserve Fund for Uninsured Losses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§1718. RESERVE FUND FOR UNINSURED LOSSES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