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§17766. SERVICE CREDIT FOR EDUCATIONAL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