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7037</w:t>
        <w:t xml:space="preserve">.  </w:t>
      </w:r>
      <w:r>
        <w:rPr>
          <w:b/>
        </w:rPr>
        <w:t xml:space="preserve">Limitations on collective bargaining activity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PL 2007, c. 240, Pt. HH,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§7037. Limitations on collective bargaining activity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§7037. Limitations on collective bargaining activity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§7037. LIMITATIONS ON COLLECTIVE BARGAINING ACTIVITY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