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§180. DEBT LIMIT AND APPROVAL OF VOTERS WITHIN AIRPORT AUTHORITY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