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Control of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§97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§998. Control of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Control of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§998. CONTROL OF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