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Standard-bred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Standard-bred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 STANDARD-BRED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