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§§155-T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§6-415.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§6-415.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§6-415.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