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8-206-I</w:t>
        <w:t xml:space="preserve">.  </w:t>
      </w:r>
      <w:r>
        <w:rPr>
          <w:b/>
        </w:rPr>
        <w:t xml:space="preserve">Higher-priced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§13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§8-206-I. Higher-priced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§8-206-I. Higher-priced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§8-206-I. HIGHER-PRICED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