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2036</w:t>
        <w:t xml:space="preserve">.  </w:t>
      </w:r>
      <w:r>
        <w:rPr>
          <w:b/>
        </w:rPr>
        <w:t xml:space="preserve">Optional bylaw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§2036. Optional bylaw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§2036. Optional bylaw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§2036. OPTIONAL BYLAW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