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Certain contracts not invalid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413, §1 (AMD). PL 1977, c.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§1152. Certain contracts not invalid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Certain contracts not invalid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§1152. CERTAIN CONTRACTS NOT INVALID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