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610, §1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§1311-A.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§1311-A.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