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§1321. PROHIBITED INFORMATION, ACCURACY OF INFORMATION IN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