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§2602. Declarations of quantity and origin; tolerances;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Declarations of quantity and origin; tolerances;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§2602. DECLARATIONS OF QUANTITY AND ORIGIN; TOLERANCES;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