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§2-1218. INSURANCE AND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