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Negotiation effective although it may be rescinded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§3-207. Negotiation effective although it may be rescinded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Negotiation effective although it may be rescinded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§3-207. NEGOTIATION EFFECTIVE ALTHOUGH IT MAY BE RESCINDED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