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§4-1403. Payment by sender to receiving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§4-1403. Payment by sender to receiving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§4-1403. PAYMENT BY SENDER TO RECEIVING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