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5-114</w:t>
        <w:t xml:space="preserve">.  </w:t>
      </w:r>
      <w:r>
        <w:rPr>
          <w:b/>
        </w:rPr>
        <w:t xml:space="preserve">Issuer's duty and privilege to honor; right to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213, §1 (AMD). PL 1987, c. 625, §2 (AMD). PL 1997, c. 429, §A1 (RP). PL 1997, c. 429,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§5-114. Issuer's duty and privilege to honor; right to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§5-114. Issuer's duty and privilege to honor; right to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§5-114. ISSUER'S DUTY AND PRIVILEGE TO HONOR; RIGHT TO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