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9-309</w:t>
        <w:t xml:space="preserve">.  </w:t>
      </w:r>
      <w:r>
        <w:rPr>
          <w:b/>
        </w:rPr>
        <w:t xml:space="preserve">Protection of purchasers of instruments, documents and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§28 (AMD). PL 1987, c. 625, §16 (AMD). PL 1997, c. 429, §C30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§9-309. Protection of purchasers of instruments, documents and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§9-309. Protection of purchasers of instruments, documents and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§9-309. PROTECTION OF PURCHASERS OF INSTRUMENTS, DOCUMENTS AND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