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Special open season on beaver; taking or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146 (AMD). PL 1967, c. 322 (AMD). PL 1969, c. 46 (AMD). PL 1969, c. 255 (AMD). PL 1971, c. 141 (AMD). PL 1971, c. 231, §8 (RP). PL 1971, c. 622,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§2360. Special open season on beaver; taking or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Special open season on beaver; taking or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§2360. SPECIAL OPEN SEASON ON BEAVER; TAKING OR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