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§4807-B. Approval of smaller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§4807-B. Approval of smaller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§4807-B. APPROVAL OF SMALLER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