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§6556-A. Striped bass; modification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§6556-A. Striped bass; modification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§6556-A. STRIPED BASS; MODIFICATION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