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6959</w:t>
        <w:t xml:space="preserve">.  </w:t>
      </w:r>
      <w:r>
        <w:rPr>
          <w:b/>
        </w:rPr>
        <w:t xml:space="preserve">Dragging in the Taunton River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576, §1 (NEW). PL 2001, c. 272, §18 (AMD). MRSA T. 12 §6959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§6959. Dragging in the Taunton River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§6959. Dragging in the Taunton River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§6959. DRAGGING IN THE TAUNTON RIVER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