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7532-A</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322, §16 (NEW). PL 2003, c. 331, §33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§7532-A. Transportation by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§7532-A. Transportation by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§7532-A. TRANSPORTATION BY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