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 General standards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General standards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§720. GENERAL STANDARDS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