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Informer exempted from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Informer exempted from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§604. INFORMER EXEMPTED FROM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