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§5-909. When power of attorney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§5-909. WHEN POWER OF ATTORNEY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