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5-940</w:t>
        <w:t xml:space="preserve">.  </w:t>
      </w:r>
      <w:r>
        <w:rPr>
          <w:b/>
        </w:rPr>
        <w:t xml:space="preserve">Insurance and annuities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§5-940. Insurance and annuities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§5-940. Insurance and annuities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§5-940. INSURANCE AND ANNUITIES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