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Designation of lands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§2058. Designation of lands to be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Designation of lands to be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§2058. DESIGNATION OF LANDS TO BE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