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Surplus distributed as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Surplus distributed as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§2206. SURPLUS DISTRIBUTED AS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