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 Notice and opportunity to be heard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Notice and opportunity to be heard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§1705. NOTICE AND OPPORTUNITY TO BE HEARD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