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Expense account of Governor-elect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 account of Governor-elect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§3. EXPENSE ACCOUNT OF GOVERNOR-ELECT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