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Central Voter Registr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12, §SS21 (AMD). PL 2005, c. 453, §41 (AMD). PL 2009, c. 5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 Central Voter Registr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Central Voter Registr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2. CENTRAL VOTER REGISTR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