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 COMMUNITY COORDINATING COMMITTEE;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