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Children's home at Bath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§4456. CHILDREN'S HOME AT BATH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