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§1965-C. Construction of a connector to Gorham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§1965-C. Construction of a connector to Gorham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§1965-C. CONSTRUCTION OF A CONNECTOR TO GORHAM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