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§340. STATUS OF THE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