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State not liable for damages; caution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State not liable for damages; caution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§457. STATE NOT LIABLE FOR DAMAGES; CAUTION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