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Broker, agent license combinations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Broker, agent license combinations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§1608. BROKER, AGENT LICENSE COMBINATIONS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