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2321-D</w:t>
        <w:t xml:space="preserve">.  </w:t>
      </w:r>
      <w:r>
        <w:rPr>
          <w:b/>
        </w:rPr>
        <w:t xml:space="preserve">Advisory organizations; permitted activity</w:t>
      </w:r>
    </w:p>
    <w:p>
      <w:pPr>
        <w:jc w:val="both"/>
        <w:spacing w:before="100" w:after="100"/>
        <w:ind w:start="360"/>
        <w:ind w:firstLine="360"/>
      </w:pPr>
      <w:r>
        <w:rPr/>
      </w:r>
      <w:r>
        <w:rPr/>
      </w:r>
      <w:r>
        <w:t xml:space="preserve">An advisory organization, in addition to other activities not prohibited, is authorized on behalf of its members and subscribers to:</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360"/>
        <w:ind w:firstLine="360"/>
      </w:pPr>
      <w:r>
        <w:rPr>
          <w:b/>
        </w:rPr>
        <w:t>1</w:t>
        <w:t xml:space="preserve">.  </w:t>
      </w:r>
      <w:r>
        <w:rPr>
          <w:b/>
        </w:rPr>
      </w:r>
      <w:r>
        <w:t xml:space="preserve"> </w:t>
      </w:r>
      <w:r>
        <w:t xml:space="preserve">Develop statistical plans including territorial and class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Collect statistical data from members, subscribers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3</w:t>
        <w:t xml:space="preserve">.  </w:t>
      </w:r>
      <w:r>
        <w:rPr>
          <w:b/>
        </w:rPr>
      </w:r>
      <w:r>
        <w:t xml:space="preserve"> </w:t>
      </w:r>
      <w:r>
        <w:t xml:space="preserve">Prepare and distribute prospective loss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4</w:t>
        <w:t xml:space="preserve">.  </w:t>
      </w:r>
      <w:r>
        <w:rPr>
          <w:b/>
        </w:rPr>
      </w:r>
      <w:r>
        <w:t xml:space="preserve"> </w:t>
      </w:r>
      <w:r>
        <w:t xml:space="preserve">Prepare and distribute factors, calculations or formulas pertaining to classification, territory, increased limits and other variables;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5</w:t>
        <w:t xml:space="preserve">.  </w:t>
      </w:r>
      <w:r>
        <w:rPr>
          <w:b/>
        </w:rPr>
      </w:r>
      <w:r>
        <w:t xml:space="preserve"> </w:t>
      </w:r>
      <w:r>
        <w:t xml:space="preserve">Prepare and distribute manuals of rating rules and rating schedules that do not include final rates, expense provisions, profit provisions or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6</w:t>
        <w:t xml:space="preserve">.  </w:t>
      </w:r>
      <w:r>
        <w:rPr>
          <w:b/>
        </w:rPr>
      </w:r>
      <w:r>
        <w:t xml:space="preserve"> </w:t>
      </w:r>
      <w:r>
        <w:t xml:space="preserve">Distribute information that is required or directed to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7</w:t>
        <w:t xml:space="preserve">.  </w:t>
      </w:r>
      <w:r>
        <w:rPr>
          <w:b/>
        </w:rPr>
      </w:r>
      <w:r>
        <w:t xml:space="preserve"> </w:t>
      </w:r>
      <w:r>
        <w:t xml:space="preserve">Conduct research and on-site inspections in order to prepare classifications of public fire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8</w:t>
        <w:t xml:space="preserve">.  </w:t>
      </w:r>
      <w:r>
        <w:rPr>
          <w:b/>
        </w:rPr>
      </w:r>
      <w:r>
        <w:t xml:space="preserve"> </w:t>
      </w:r>
      <w:r>
        <w:t xml:space="preserve">Consult with public officials regarding public fire protection as it would affect members, subscribers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9</w:t>
        <w:t xml:space="preserve">.  </w:t>
      </w:r>
      <w:r>
        <w:rPr>
          <w:b/>
        </w:rPr>
      </w:r>
      <w:r>
        <w:t xml:space="preserve"> </w:t>
      </w:r>
      <w:r>
        <w:t xml:space="preserve">Conduct research and collect statistics in order to discover, identify and classify information relating to causes or prevention of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10</w:t>
        <w:t xml:space="preserve">.  </w:t>
      </w:r>
      <w:r>
        <w:rPr>
          <w:b/>
        </w:rPr>
      </w:r>
      <w:r>
        <w:t xml:space="preserve"> </w:t>
      </w:r>
      <w:r>
        <w:t xml:space="preserve">Prepare policy forms and endorsements and consult with members, subscribers and others relative to their use and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11</w:t>
        <w:t xml:space="preserve">.  </w:t>
      </w:r>
      <w:r>
        <w:rPr>
          <w:b/>
        </w:rPr>
      </w:r>
      <w:r>
        <w:t xml:space="preserve"> </w:t>
      </w:r>
      <w:r>
        <w:t xml:space="preserve">Conduct research and on-site inspections for the purpose of providing risk information relating to individual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12</w:t>
        <w:t xml:space="preserve">.  </w:t>
      </w:r>
      <w:r>
        <w:rPr>
          <w:b/>
        </w:rPr>
      </w:r>
      <w:r>
        <w:t xml:space="preserve"> </w:t>
      </w:r>
      <w:r>
        <w:t xml:space="preserve">Collect, compile and distribute past and current prices of individual insurers, and publish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13</w:t>
        <w:t xml:space="preserve">.  </w:t>
      </w:r>
      <w:r>
        <w:rPr>
          <w:b/>
        </w:rPr>
      </w:r>
      <w:r>
        <w:t xml:space="preserve"> </w:t>
      </w:r>
      <w:r>
        <w:t xml:space="preserve">File final rates, at the direction of the superintendent, for residual market mechanisms;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14</w:t>
        <w:t xml:space="preserve">.  </w:t>
      </w:r>
      <w:r>
        <w:rPr>
          <w:b/>
        </w:rPr>
      </w:r>
      <w:r>
        <w:t xml:space="preserve"> </w:t>
      </w:r>
      <w:r>
        <w:t xml:space="preserve">Furnish any other services, as approved or directed by the superintendent, related to those enumerated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§2321-D. Advisory organizations; permitted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§2321-D. Advisory organizations; permitted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§2321-D. ADVISORY ORGANIZATIONS; PERMITTED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