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Insured benefit plans of 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 Insured benefit plans of domestic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Insured benefit plans of domestic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§1802. INSURED BENEFIT PLANS OF DOMESTIC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