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2332-C</w:t>
        <w:t xml:space="preserve">.  </w:t>
      </w:r>
      <w:r>
        <w:rPr>
          <w:b/>
        </w:rPr>
        <w:t xml:space="preserve">Assessment of mandated benefits proposals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§A3 (NEW). PL 1991, c. 701, §4 (AMD). PL 1999, c. 256, §M16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§2332-C. Assessment of mandated benefits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§2332-C. Assessment of mandated benefits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§2332-C. ASSESSMENT OF MANDATED BENEFITS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