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-Nonresident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-Nonresident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§2513. -NONRESIDENT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