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§2437. Lumber drivers may kindle necessary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Lumber drivers may kindle necessary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§2437. LUMBER DRIVERS MAY KINDLE NECESSARY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