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§2451. DOORS OF PUBLIC BUILDINGS TO OPEN OUTWARDS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