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§766. Rules when called out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Rules when called out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§766. RULES WHEN CALLED OUT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